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5674E">
      <w:pPr>
        <w:spacing w:line="440" w:lineRule="exact"/>
        <w:jc w:val="center"/>
        <w:rPr>
          <w:b/>
          <w:bCs/>
          <w:sz w:val="44"/>
          <w:szCs w:val="44"/>
        </w:rPr>
      </w:pPr>
      <w:r>
        <w:rPr>
          <w:rFonts w:hint="eastAsia"/>
          <w:b/>
          <w:bCs/>
          <w:sz w:val="44"/>
          <w:szCs w:val="44"/>
        </w:rPr>
        <w:t>报价单</w:t>
      </w:r>
    </w:p>
    <w:p w14:paraId="4ED00ABF">
      <w:pPr>
        <w:spacing w:line="440" w:lineRule="exact"/>
        <w:jc w:val="center"/>
        <w:rPr>
          <w:sz w:val="24"/>
          <w:szCs w:val="24"/>
        </w:rPr>
      </w:pPr>
    </w:p>
    <w:p w14:paraId="70D8FBC7">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3851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07F1251">
            <w:pPr>
              <w:spacing w:line="360" w:lineRule="auto"/>
              <w:jc w:val="center"/>
              <w:rPr>
                <w:sz w:val="24"/>
                <w:szCs w:val="24"/>
              </w:rPr>
            </w:pPr>
            <w:r>
              <w:rPr>
                <w:rFonts w:hint="eastAsia"/>
                <w:sz w:val="24"/>
                <w:szCs w:val="24"/>
              </w:rPr>
              <w:t>设备名称</w:t>
            </w:r>
          </w:p>
        </w:tc>
        <w:tc>
          <w:tcPr>
            <w:tcW w:w="5835" w:type="dxa"/>
            <w:vAlign w:val="top"/>
          </w:tcPr>
          <w:p w14:paraId="42E57C56">
            <w:pPr>
              <w:spacing w:line="360" w:lineRule="auto"/>
              <w:jc w:val="left"/>
              <w:rPr>
                <w:sz w:val="24"/>
                <w:szCs w:val="24"/>
              </w:rPr>
            </w:pPr>
          </w:p>
        </w:tc>
      </w:tr>
      <w:tr w14:paraId="00F4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3EB4A38">
            <w:pPr>
              <w:spacing w:line="360" w:lineRule="auto"/>
              <w:jc w:val="center"/>
              <w:rPr>
                <w:sz w:val="24"/>
                <w:szCs w:val="24"/>
              </w:rPr>
            </w:pPr>
            <w:r>
              <w:rPr>
                <w:rFonts w:hint="eastAsia"/>
                <w:sz w:val="24"/>
                <w:szCs w:val="24"/>
              </w:rPr>
              <w:t>型号</w:t>
            </w:r>
          </w:p>
        </w:tc>
        <w:tc>
          <w:tcPr>
            <w:tcW w:w="5835" w:type="dxa"/>
            <w:vAlign w:val="top"/>
          </w:tcPr>
          <w:p w14:paraId="4B4BDD1F">
            <w:pPr>
              <w:spacing w:line="360" w:lineRule="auto"/>
              <w:jc w:val="left"/>
              <w:rPr>
                <w:sz w:val="24"/>
                <w:szCs w:val="24"/>
              </w:rPr>
            </w:pPr>
          </w:p>
        </w:tc>
      </w:tr>
      <w:tr w14:paraId="561F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F2E83FD">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15AB3B0D">
            <w:pPr>
              <w:spacing w:line="360" w:lineRule="auto"/>
              <w:jc w:val="left"/>
              <w:rPr>
                <w:sz w:val="24"/>
                <w:szCs w:val="24"/>
              </w:rPr>
            </w:pPr>
          </w:p>
        </w:tc>
      </w:tr>
      <w:tr w14:paraId="26A9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AD9534">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69FC1109">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57E6F1D3">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0FE9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27FEAB6">
            <w:pPr>
              <w:spacing w:line="360" w:lineRule="auto"/>
              <w:jc w:val="center"/>
              <w:rPr>
                <w:sz w:val="24"/>
                <w:szCs w:val="24"/>
              </w:rPr>
            </w:pPr>
            <w:r>
              <w:rPr>
                <w:rFonts w:hint="eastAsia"/>
                <w:sz w:val="24"/>
                <w:szCs w:val="24"/>
              </w:rPr>
              <w:t>产地</w:t>
            </w:r>
          </w:p>
        </w:tc>
        <w:tc>
          <w:tcPr>
            <w:tcW w:w="5835" w:type="dxa"/>
            <w:vAlign w:val="top"/>
          </w:tcPr>
          <w:p w14:paraId="437455D1">
            <w:pPr>
              <w:spacing w:line="360" w:lineRule="auto"/>
              <w:jc w:val="left"/>
              <w:rPr>
                <w:sz w:val="24"/>
                <w:szCs w:val="24"/>
              </w:rPr>
            </w:pPr>
          </w:p>
        </w:tc>
      </w:tr>
      <w:tr w14:paraId="7DCE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AFB1B4C">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1B89CA31">
            <w:pPr>
              <w:spacing w:line="360" w:lineRule="auto"/>
              <w:jc w:val="left"/>
              <w:rPr>
                <w:sz w:val="24"/>
                <w:szCs w:val="24"/>
              </w:rPr>
            </w:pPr>
          </w:p>
        </w:tc>
      </w:tr>
      <w:tr w14:paraId="29AB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7045C67">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24235762">
            <w:pPr>
              <w:spacing w:line="360" w:lineRule="auto"/>
              <w:jc w:val="left"/>
              <w:rPr>
                <w:sz w:val="24"/>
                <w:szCs w:val="24"/>
              </w:rPr>
            </w:pPr>
          </w:p>
        </w:tc>
      </w:tr>
      <w:tr w14:paraId="6185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2A8592C">
            <w:pPr>
              <w:spacing w:line="360" w:lineRule="auto"/>
              <w:jc w:val="center"/>
              <w:rPr>
                <w:sz w:val="24"/>
                <w:szCs w:val="24"/>
              </w:rPr>
            </w:pPr>
            <w:r>
              <w:rPr>
                <w:rFonts w:hint="eastAsia"/>
                <w:sz w:val="24"/>
                <w:szCs w:val="24"/>
              </w:rPr>
              <w:t>单价（元）</w:t>
            </w:r>
          </w:p>
        </w:tc>
        <w:tc>
          <w:tcPr>
            <w:tcW w:w="5835" w:type="dxa"/>
            <w:vAlign w:val="top"/>
          </w:tcPr>
          <w:p w14:paraId="081F3A6A">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7733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0CF00F2">
            <w:pPr>
              <w:spacing w:line="360" w:lineRule="auto"/>
              <w:jc w:val="center"/>
              <w:rPr>
                <w:sz w:val="24"/>
                <w:szCs w:val="24"/>
              </w:rPr>
            </w:pPr>
            <w:r>
              <w:rPr>
                <w:rFonts w:hint="eastAsia"/>
                <w:sz w:val="24"/>
                <w:szCs w:val="24"/>
              </w:rPr>
              <w:t>总价（元）</w:t>
            </w:r>
          </w:p>
        </w:tc>
        <w:tc>
          <w:tcPr>
            <w:tcW w:w="5835" w:type="dxa"/>
            <w:vAlign w:val="top"/>
          </w:tcPr>
          <w:p w14:paraId="575CD5D0">
            <w:pPr>
              <w:spacing w:line="360" w:lineRule="auto"/>
              <w:jc w:val="left"/>
              <w:rPr>
                <w:sz w:val="24"/>
                <w:szCs w:val="24"/>
              </w:rPr>
            </w:pPr>
          </w:p>
        </w:tc>
      </w:tr>
      <w:tr w14:paraId="2345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2E50580">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DF2020F">
            <w:pPr>
              <w:spacing w:line="360" w:lineRule="auto"/>
              <w:jc w:val="left"/>
              <w:rPr>
                <w:rFonts w:hint="eastAsia"/>
                <w:sz w:val="21"/>
                <w:szCs w:val="21"/>
                <w:lang w:val="en-US" w:eastAsia="zh-CN"/>
              </w:rPr>
            </w:pPr>
          </w:p>
          <w:p w14:paraId="263BF7DE">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112E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60AD9D7">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4457BA49">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30A5BD21">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1B3B3439">
      <w:pPr>
        <w:jc w:val="center"/>
        <w:rPr>
          <w:rFonts w:hint="eastAsia"/>
          <w:sz w:val="24"/>
          <w:szCs w:val="24"/>
        </w:rPr>
      </w:pPr>
      <w:r>
        <w:rPr>
          <w:rFonts w:hint="eastAsia"/>
          <w:sz w:val="24"/>
          <w:szCs w:val="24"/>
        </w:rPr>
        <w:t xml:space="preserve">                                                                              </w:t>
      </w:r>
    </w:p>
    <w:p w14:paraId="35C639C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0E44C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2E18BE9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990BEF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4AB5E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652C0D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427DD985">
      <w:pPr>
        <w:spacing w:line="440" w:lineRule="exact"/>
        <w:rPr>
          <w:rFonts w:hint="eastAsia"/>
          <w:b/>
          <w:bCs/>
          <w:color w:val="0000FF"/>
          <w:sz w:val="21"/>
          <w:szCs w:val="21"/>
        </w:rPr>
      </w:pPr>
      <w:r>
        <w:rPr>
          <w:rFonts w:hint="eastAsia"/>
          <w:b/>
          <w:bCs/>
          <w:color w:val="0000FF"/>
          <w:sz w:val="21"/>
          <w:szCs w:val="21"/>
        </w:rPr>
        <w:t>报价供应商须同时提供以下资料：</w:t>
      </w:r>
    </w:p>
    <w:p w14:paraId="51CC34EB">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1307D273">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293B9B3D">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5895144F">
      <w:pPr>
        <w:pStyle w:val="3"/>
        <w:ind w:left="0" w:leftChars="0" w:firstLine="0" w:firstLineChars="0"/>
        <w:rPr>
          <w:rFonts w:hint="eastAsia"/>
          <w:b/>
          <w:bCs/>
          <w:color w:val="0000FF"/>
          <w:sz w:val="24"/>
        </w:rPr>
      </w:pPr>
    </w:p>
    <w:p w14:paraId="38E9C4CD">
      <w:pPr>
        <w:pStyle w:val="3"/>
        <w:rPr>
          <w:rFonts w:hint="eastAsia"/>
          <w:b/>
          <w:bCs/>
          <w:color w:val="0000FF"/>
          <w:sz w:val="24"/>
        </w:rPr>
      </w:pPr>
    </w:p>
    <w:p w14:paraId="5747F49B">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78AD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847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ABEC8D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6C17E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0E4A8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574C8D3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0A54D6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2B6B0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7EE230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536A4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3DFEA3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625C9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011C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2CDDAFE1">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4579F02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078A28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08716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559BE3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48883B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76F8D7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5F6FF11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4EB351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355FF34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04806F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38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128087F1">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2520FE84">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552D5CC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1099D8B">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3555F75C">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63562C3A">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716340B">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16DD57C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C4420B8">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C33BA2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66EE0DE7">
            <w:pPr>
              <w:jc w:val="center"/>
              <w:rPr>
                <w:rFonts w:hint="eastAsia" w:ascii="宋体" w:hAnsi="宋体" w:eastAsia="宋体" w:cs="宋体"/>
                <w:i w:val="0"/>
                <w:iCs w:val="0"/>
                <w:color w:val="000000"/>
                <w:sz w:val="18"/>
                <w:szCs w:val="18"/>
                <w:u w:val="none"/>
              </w:rPr>
            </w:pPr>
          </w:p>
        </w:tc>
      </w:tr>
      <w:tr w14:paraId="3257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2B8B51B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546CA23A">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AD5F84A">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72BF8930">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5258CA28">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12673426">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68C143F7">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379DD613">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32829C12">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0B3EA5E2">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3421376">
            <w:pPr>
              <w:rPr>
                <w:rFonts w:hint="eastAsia" w:ascii="宋体" w:hAnsi="宋体" w:eastAsia="宋体" w:cs="宋体"/>
                <w:i w:val="0"/>
                <w:iCs w:val="0"/>
                <w:color w:val="000000"/>
                <w:sz w:val="18"/>
                <w:szCs w:val="18"/>
                <w:u w:val="none"/>
              </w:rPr>
            </w:pPr>
          </w:p>
        </w:tc>
      </w:tr>
    </w:tbl>
    <w:p w14:paraId="1CBDA1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83BA7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037CE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7FCBFB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83D06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201D1AEB">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0DE0B0A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52B2A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57AC5A2A">
      <w:pPr>
        <w:spacing w:line="440" w:lineRule="exact"/>
        <w:jc w:val="center"/>
        <w:rPr>
          <w:rFonts w:hint="eastAsia"/>
          <w:b/>
          <w:sz w:val="32"/>
          <w:szCs w:val="32"/>
        </w:rPr>
      </w:pPr>
    </w:p>
    <w:p w14:paraId="6D15B893">
      <w:pPr>
        <w:spacing w:line="440" w:lineRule="exact"/>
        <w:jc w:val="center"/>
        <w:rPr>
          <w:rFonts w:hint="eastAsia"/>
          <w:b/>
          <w:sz w:val="32"/>
          <w:szCs w:val="32"/>
        </w:rPr>
      </w:pPr>
    </w:p>
    <w:p w14:paraId="2C3E6E3A">
      <w:pPr>
        <w:spacing w:line="440" w:lineRule="exact"/>
        <w:jc w:val="both"/>
        <w:rPr>
          <w:rFonts w:hint="eastAsia"/>
          <w:b/>
          <w:sz w:val="32"/>
          <w:szCs w:val="32"/>
        </w:rPr>
      </w:pPr>
    </w:p>
    <w:p w14:paraId="2BB9208A">
      <w:pPr>
        <w:pStyle w:val="3"/>
        <w:rPr>
          <w:rFonts w:hint="eastAsia"/>
          <w:b/>
          <w:sz w:val="32"/>
          <w:szCs w:val="32"/>
        </w:rPr>
      </w:pPr>
    </w:p>
    <w:p w14:paraId="1491C56D">
      <w:pPr>
        <w:pStyle w:val="3"/>
        <w:rPr>
          <w:rFonts w:hint="eastAsia"/>
          <w:b/>
          <w:sz w:val="32"/>
          <w:szCs w:val="32"/>
        </w:rPr>
      </w:pPr>
    </w:p>
    <w:p w14:paraId="6600832E">
      <w:pPr>
        <w:pStyle w:val="3"/>
        <w:rPr>
          <w:rFonts w:hint="eastAsia"/>
          <w:b/>
          <w:sz w:val="32"/>
          <w:szCs w:val="32"/>
        </w:rPr>
      </w:pPr>
    </w:p>
    <w:p w14:paraId="7A96C28F">
      <w:pPr>
        <w:pStyle w:val="3"/>
        <w:rPr>
          <w:rFonts w:hint="eastAsia"/>
          <w:b/>
          <w:sz w:val="32"/>
          <w:szCs w:val="32"/>
        </w:rPr>
      </w:pPr>
    </w:p>
    <w:p w14:paraId="6FCE653B">
      <w:pPr>
        <w:spacing w:line="440" w:lineRule="exact"/>
        <w:jc w:val="center"/>
        <w:rPr>
          <w:rFonts w:hint="eastAsia"/>
          <w:b/>
          <w:sz w:val="32"/>
          <w:szCs w:val="32"/>
        </w:rPr>
      </w:pPr>
    </w:p>
    <w:p w14:paraId="486BAE0E">
      <w:pPr>
        <w:spacing w:line="440" w:lineRule="exact"/>
        <w:jc w:val="both"/>
        <w:rPr>
          <w:rFonts w:hint="eastAsia"/>
          <w:b/>
          <w:sz w:val="32"/>
          <w:szCs w:val="32"/>
        </w:rPr>
      </w:pPr>
    </w:p>
    <w:p w14:paraId="0B6619BD">
      <w:pPr>
        <w:spacing w:line="440" w:lineRule="exact"/>
        <w:jc w:val="center"/>
        <w:rPr>
          <w:rFonts w:hint="eastAsia"/>
          <w:b/>
          <w:sz w:val="32"/>
          <w:szCs w:val="32"/>
        </w:rPr>
      </w:pPr>
    </w:p>
    <w:p w14:paraId="24FF29FA">
      <w:pPr>
        <w:spacing w:line="440" w:lineRule="exact"/>
        <w:jc w:val="center"/>
        <w:rPr>
          <w:b/>
          <w:sz w:val="32"/>
          <w:szCs w:val="32"/>
        </w:rPr>
      </w:pPr>
      <w:r>
        <w:rPr>
          <w:rFonts w:hint="eastAsia"/>
          <w:b/>
          <w:sz w:val="32"/>
          <w:szCs w:val="32"/>
        </w:rPr>
        <w:t>参数偏离情况表</w:t>
      </w:r>
    </w:p>
    <w:p w14:paraId="411C31CD">
      <w:pPr>
        <w:spacing w:line="440" w:lineRule="exact"/>
        <w:rPr>
          <w:b/>
          <w:bCs/>
          <w:sz w:val="24"/>
        </w:rPr>
      </w:pPr>
      <w:r>
        <w:rPr>
          <w:rFonts w:hint="eastAsia"/>
          <w:b/>
          <w:bCs/>
          <w:sz w:val="24"/>
        </w:rPr>
        <w:t>填写要求：</w:t>
      </w:r>
    </w:p>
    <w:p w14:paraId="5DD46E94">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07793AB7">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5887A894">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A867EBD">
      <w:pPr>
        <w:spacing w:line="380" w:lineRule="exact"/>
        <w:rPr>
          <w:rFonts w:ascii="宋体" w:hAnsi="宋体"/>
          <w:color w:val="000000"/>
          <w:szCs w:val="21"/>
        </w:rPr>
      </w:pPr>
    </w:p>
    <w:p w14:paraId="25E64B0A">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667D21DE">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BAC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D3B480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449B6DA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27C87A4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B52DD79">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5132E1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52D086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4C6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3FE8939C">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CA65BF0">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A11E0DF">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270106A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20F083B">
            <w:pPr>
              <w:widowControl/>
              <w:spacing w:line="440" w:lineRule="exact"/>
              <w:rPr>
                <w:rFonts w:ascii="宋体" w:hAnsi="宋体" w:cs="宋体"/>
                <w:bCs/>
                <w:sz w:val="18"/>
                <w:szCs w:val="18"/>
              </w:rPr>
            </w:pPr>
          </w:p>
        </w:tc>
      </w:tr>
      <w:tr w14:paraId="7DFD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26EC013">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4CC90C6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9E173">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D22636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23C39D5">
            <w:pPr>
              <w:widowControl/>
              <w:spacing w:line="440" w:lineRule="exact"/>
              <w:rPr>
                <w:rFonts w:ascii="宋体" w:hAnsi="宋体" w:cs="宋体"/>
                <w:bCs/>
                <w:sz w:val="18"/>
                <w:szCs w:val="18"/>
              </w:rPr>
            </w:pPr>
          </w:p>
        </w:tc>
      </w:tr>
      <w:tr w14:paraId="644D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0B539B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E8E7F0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2C4C774E">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636F494B">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08B68A0E">
            <w:pPr>
              <w:widowControl/>
              <w:spacing w:line="440" w:lineRule="exact"/>
              <w:rPr>
                <w:rFonts w:ascii="宋体" w:hAnsi="宋体" w:cs="宋体"/>
                <w:bCs/>
                <w:sz w:val="18"/>
                <w:szCs w:val="18"/>
              </w:rPr>
            </w:pPr>
          </w:p>
        </w:tc>
      </w:tr>
      <w:tr w14:paraId="484C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3CF8DF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305A54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5CC8BF1">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429A468">
            <w:pPr>
              <w:widowControl/>
              <w:spacing w:line="440" w:lineRule="exact"/>
              <w:jc w:val="center"/>
              <w:rPr>
                <w:rFonts w:ascii="宋体" w:hAnsi="宋体" w:cs="宋体"/>
                <w:bCs/>
                <w:sz w:val="18"/>
                <w:szCs w:val="18"/>
              </w:rPr>
            </w:pPr>
          </w:p>
        </w:tc>
        <w:tc>
          <w:tcPr>
            <w:tcW w:w="1669" w:type="dxa"/>
            <w:shd w:val="clear" w:color="000000" w:fill="FFFFFF"/>
            <w:noWrap/>
            <w:vAlign w:val="center"/>
          </w:tcPr>
          <w:p w14:paraId="01EAA243">
            <w:pPr>
              <w:widowControl/>
              <w:spacing w:line="440" w:lineRule="exact"/>
              <w:rPr>
                <w:rFonts w:ascii="宋体" w:hAnsi="宋体" w:cs="宋体"/>
                <w:bCs/>
                <w:sz w:val="18"/>
                <w:szCs w:val="18"/>
              </w:rPr>
            </w:pPr>
          </w:p>
        </w:tc>
      </w:tr>
      <w:tr w14:paraId="3CEB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B14B443">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E674B3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6CC1488">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C965240">
            <w:pPr>
              <w:spacing w:line="440" w:lineRule="exact"/>
              <w:jc w:val="center"/>
              <w:rPr>
                <w:rFonts w:ascii="宋体" w:hAnsi="宋体" w:cs="宋体"/>
                <w:bCs/>
                <w:sz w:val="18"/>
                <w:szCs w:val="18"/>
              </w:rPr>
            </w:pPr>
          </w:p>
        </w:tc>
        <w:tc>
          <w:tcPr>
            <w:tcW w:w="1669" w:type="dxa"/>
            <w:shd w:val="clear" w:color="000000" w:fill="FFFFFF"/>
            <w:noWrap/>
            <w:vAlign w:val="center"/>
          </w:tcPr>
          <w:p w14:paraId="4E74BED9">
            <w:pPr>
              <w:widowControl/>
              <w:spacing w:line="440" w:lineRule="exact"/>
              <w:rPr>
                <w:rFonts w:ascii="宋体" w:hAnsi="宋体" w:cs="宋体"/>
                <w:bCs/>
                <w:sz w:val="18"/>
                <w:szCs w:val="18"/>
              </w:rPr>
            </w:pPr>
          </w:p>
        </w:tc>
      </w:tr>
      <w:tr w14:paraId="31ED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929A86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4304C7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61FB95B">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095405F8">
            <w:pPr>
              <w:spacing w:line="440" w:lineRule="exact"/>
              <w:jc w:val="center"/>
              <w:rPr>
                <w:rFonts w:ascii="宋体" w:hAnsi="宋体" w:cs="宋体"/>
                <w:bCs/>
                <w:sz w:val="18"/>
                <w:szCs w:val="18"/>
              </w:rPr>
            </w:pPr>
          </w:p>
        </w:tc>
        <w:tc>
          <w:tcPr>
            <w:tcW w:w="1669" w:type="dxa"/>
            <w:shd w:val="clear" w:color="000000" w:fill="FFFFFF"/>
            <w:noWrap/>
            <w:vAlign w:val="center"/>
          </w:tcPr>
          <w:p w14:paraId="1B93C1F3">
            <w:pPr>
              <w:widowControl/>
              <w:spacing w:line="440" w:lineRule="exact"/>
              <w:rPr>
                <w:rFonts w:ascii="宋体" w:hAnsi="宋体" w:cs="宋体"/>
                <w:bCs/>
                <w:sz w:val="18"/>
                <w:szCs w:val="18"/>
              </w:rPr>
            </w:pPr>
          </w:p>
        </w:tc>
      </w:tr>
      <w:tr w14:paraId="3A8B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9F27AE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A337CD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3AC77C">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E6FEA1">
            <w:pPr>
              <w:spacing w:line="440" w:lineRule="exact"/>
              <w:jc w:val="center"/>
              <w:rPr>
                <w:rFonts w:ascii="宋体" w:hAnsi="宋体" w:cs="宋体"/>
                <w:bCs/>
                <w:sz w:val="18"/>
                <w:szCs w:val="18"/>
              </w:rPr>
            </w:pPr>
          </w:p>
        </w:tc>
        <w:tc>
          <w:tcPr>
            <w:tcW w:w="1669" w:type="dxa"/>
            <w:shd w:val="clear" w:color="000000" w:fill="FFFFFF"/>
            <w:noWrap/>
            <w:vAlign w:val="center"/>
          </w:tcPr>
          <w:p w14:paraId="234CDB78">
            <w:pPr>
              <w:widowControl/>
              <w:spacing w:line="440" w:lineRule="exact"/>
              <w:rPr>
                <w:rFonts w:ascii="宋体" w:hAnsi="宋体" w:cs="宋体"/>
                <w:bCs/>
                <w:sz w:val="18"/>
                <w:szCs w:val="18"/>
              </w:rPr>
            </w:pPr>
          </w:p>
        </w:tc>
      </w:tr>
    </w:tbl>
    <w:p w14:paraId="6D070979">
      <w:pPr>
        <w:spacing w:line="340" w:lineRule="exact"/>
        <w:rPr>
          <w:rFonts w:ascii="宋体"/>
          <w:sz w:val="30"/>
          <w:szCs w:val="30"/>
        </w:rPr>
      </w:pPr>
    </w:p>
    <w:p w14:paraId="12FB543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2BB4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6E1962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3C0F04E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0409FA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1D3B279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4A5DDC1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58CED7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83E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56A20FA">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9C4E38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07E0B57">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E6292E2">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09D231C">
            <w:pPr>
              <w:widowControl/>
              <w:spacing w:line="440" w:lineRule="exact"/>
              <w:rPr>
                <w:rFonts w:ascii="宋体" w:hAnsi="宋体" w:cs="宋体"/>
                <w:bCs/>
                <w:sz w:val="18"/>
                <w:szCs w:val="18"/>
              </w:rPr>
            </w:pPr>
          </w:p>
        </w:tc>
      </w:tr>
      <w:tr w14:paraId="3663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166150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0A493B">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13DEA53">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332F7D9">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BA28F3A">
            <w:pPr>
              <w:widowControl/>
              <w:spacing w:line="440" w:lineRule="exact"/>
              <w:rPr>
                <w:rFonts w:ascii="宋体" w:hAnsi="宋体" w:cs="宋体"/>
                <w:bCs/>
                <w:sz w:val="18"/>
                <w:szCs w:val="18"/>
              </w:rPr>
            </w:pPr>
          </w:p>
        </w:tc>
      </w:tr>
      <w:tr w14:paraId="6787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A5B08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7A00C1">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F11165E">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98DBA64">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C44F4F0">
            <w:pPr>
              <w:widowControl/>
              <w:spacing w:line="440" w:lineRule="exact"/>
              <w:rPr>
                <w:rFonts w:ascii="宋体" w:hAnsi="宋体" w:cs="宋体"/>
                <w:bCs/>
                <w:sz w:val="18"/>
                <w:szCs w:val="18"/>
              </w:rPr>
            </w:pPr>
          </w:p>
        </w:tc>
      </w:tr>
      <w:tr w14:paraId="123C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3B0882E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4C2C2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5C7D7A6">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891A793">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E192FEF">
            <w:pPr>
              <w:widowControl/>
              <w:spacing w:line="440" w:lineRule="exact"/>
              <w:rPr>
                <w:rFonts w:ascii="宋体" w:hAnsi="宋体" w:cs="宋体"/>
                <w:bCs/>
                <w:sz w:val="18"/>
                <w:szCs w:val="18"/>
              </w:rPr>
            </w:pPr>
          </w:p>
        </w:tc>
      </w:tr>
      <w:tr w14:paraId="638C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385FDD4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A1B8E2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3B576F3">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AEA8915">
            <w:pPr>
              <w:spacing w:line="440" w:lineRule="exact"/>
              <w:jc w:val="center"/>
              <w:rPr>
                <w:rFonts w:ascii="宋体" w:hAnsi="宋体" w:cs="宋体"/>
                <w:bCs/>
                <w:sz w:val="18"/>
                <w:szCs w:val="18"/>
              </w:rPr>
            </w:pPr>
          </w:p>
        </w:tc>
        <w:tc>
          <w:tcPr>
            <w:tcW w:w="1669" w:type="dxa"/>
            <w:shd w:val="clear" w:color="000000" w:fill="FFFFFF"/>
            <w:noWrap/>
            <w:vAlign w:val="center"/>
          </w:tcPr>
          <w:p w14:paraId="61DDF0DD">
            <w:pPr>
              <w:widowControl/>
              <w:spacing w:line="440" w:lineRule="exact"/>
              <w:rPr>
                <w:rFonts w:ascii="宋体" w:hAnsi="宋体" w:cs="宋体"/>
                <w:bCs/>
                <w:sz w:val="18"/>
                <w:szCs w:val="18"/>
              </w:rPr>
            </w:pPr>
          </w:p>
        </w:tc>
      </w:tr>
      <w:tr w14:paraId="6452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055FAA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EE623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10B437">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3BE323D">
            <w:pPr>
              <w:spacing w:line="440" w:lineRule="exact"/>
              <w:jc w:val="center"/>
              <w:rPr>
                <w:rFonts w:ascii="宋体" w:hAnsi="宋体" w:cs="宋体"/>
                <w:bCs/>
                <w:sz w:val="18"/>
                <w:szCs w:val="18"/>
              </w:rPr>
            </w:pPr>
          </w:p>
        </w:tc>
        <w:tc>
          <w:tcPr>
            <w:tcW w:w="1669" w:type="dxa"/>
            <w:shd w:val="clear" w:color="000000" w:fill="FFFFFF"/>
            <w:noWrap/>
            <w:vAlign w:val="center"/>
          </w:tcPr>
          <w:p w14:paraId="0F54C533">
            <w:pPr>
              <w:widowControl/>
              <w:spacing w:line="440" w:lineRule="exact"/>
              <w:rPr>
                <w:rFonts w:ascii="宋体" w:hAnsi="宋体" w:cs="宋体"/>
                <w:bCs/>
                <w:sz w:val="18"/>
                <w:szCs w:val="18"/>
              </w:rPr>
            </w:pPr>
          </w:p>
        </w:tc>
      </w:tr>
      <w:tr w14:paraId="4A87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C3BF37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2233E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54A9E47">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C6E86B8">
            <w:pPr>
              <w:spacing w:line="440" w:lineRule="exact"/>
              <w:jc w:val="center"/>
              <w:rPr>
                <w:rFonts w:ascii="宋体" w:hAnsi="宋体" w:cs="宋体"/>
                <w:bCs/>
                <w:sz w:val="18"/>
                <w:szCs w:val="18"/>
              </w:rPr>
            </w:pPr>
          </w:p>
        </w:tc>
        <w:tc>
          <w:tcPr>
            <w:tcW w:w="1669" w:type="dxa"/>
            <w:shd w:val="clear" w:color="000000" w:fill="FFFFFF"/>
            <w:noWrap/>
            <w:vAlign w:val="center"/>
          </w:tcPr>
          <w:p w14:paraId="7F2BBCE8">
            <w:pPr>
              <w:widowControl/>
              <w:spacing w:line="440" w:lineRule="exact"/>
              <w:rPr>
                <w:rFonts w:ascii="宋体" w:hAnsi="宋体" w:cs="宋体"/>
                <w:bCs/>
                <w:sz w:val="18"/>
                <w:szCs w:val="18"/>
              </w:rPr>
            </w:pPr>
          </w:p>
        </w:tc>
      </w:tr>
    </w:tbl>
    <w:p w14:paraId="3436D46C">
      <w:pPr>
        <w:tabs>
          <w:tab w:val="left" w:pos="720"/>
        </w:tabs>
        <w:spacing w:line="340" w:lineRule="exact"/>
        <w:jc w:val="left"/>
        <w:rPr>
          <w:rFonts w:ascii="宋体" w:hAnsi="宋体"/>
          <w:b/>
          <w:bCs/>
          <w:sz w:val="30"/>
          <w:szCs w:val="30"/>
        </w:rPr>
      </w:pPr>
    </w:p>
    <w:p w14:paraId="24F3169A">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r>
              <w:rPr>
                <w:rFonts w:hint="eastAsia" w:ascii="仿宋" w:hAnsi="仿宋" w:eastAsia="仿宋" w:cs="仿宋"/>
                <w:color w:val="000000" w:themeColor="text1"/>
                <w:sz w:val="24"/>
                <w:lang w:val="en-US" w:eastAsia="zh-CN"/>
              </w:rPr>
              <w:t>台</w:t>
            </w:r>
            <w:r>
              <w:rPr>
                <w:rFonts w:hint="eastAsia" w:ascii="仿宋" w:hAnsi="仿宋" w:eastAsia="仿宋" w:cs="仿宋"/>
                <w:color w:val="000000" w:themeColor="text1"/>
                <w:sz w:val="24"/>
              </w:rPr>
              <w:t>）</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医用加压器</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泌尿外科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医用加压器</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r>
        <w:rPr>
          <w:rFonts w:hint="eastAsia" w:ascii="仿宋" w:hAnsi="仿宋" w:eastAsia="仿宋" w:cs="仿宋"/>
          <w:b w:val="0"/>
          <w:bCs/>
          <w:sz w:val="24"/>
        </w:rPr>
        <w:t>用</w:t>
      </w:r>
      <w:r>
        <w:rPr>
          <w:rFonts w:hint="eastAsia" w:ascii="仿宋" w:hAnsi="仿宋" w:eastAsia="仿宋" w:cs="仿宋"/>
          <w:sz w:val="24"/>
        </w:rPr>
        <w:t>于泌尿外科腔镜手术液体灌注，也可用于关节镜、腹腔镜、胆道镜、宫腔镜等手术的液体灌注。</w:t>
      </w: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6906DB9C">
      <w:pPr>
        <w:spacing w:line="360" w:lineRule="auto"/>
        <w:jc w:val="left"/>
        <w:rPr>
          <w:rFonts w:hint="eastAsia" w:ascii="仿宋" w:hAnsi="仿宋" w:eastAsia="仿宋" w:cs="仿宋"/>
          <w:b w:val="0"/>
          <w:bCs/>
          <w:sz w:val="24"/>
        </w:rPr>
      </w:pPr>
      <w:r>
        <w:rPr>
          <w:rFonts w:hint="eastAsia" w:ascii="仿宋" w:hAnsi="仿宋" w:eastAsia="仿宋" w:cs="仿宋"/>
          <w:b w:val="0"/>
          <w:bCs/>
          <w:sz w:val="24"/>
          <w:lang w:val="en-US" w:eastAsia="zh-CN"/>
        </w:rPr>
        <w:t>1.</w:t>
      </w:r>
      <w:r>
        <w:rPr>
          <w:rFonts w:hint="eastAsia" w:ascii="仿宋" w:hAnsi="仿宋" w:eastAsia="仿宋" w:cs="仿宋"/>
          <w:b w:val="0"/>
          <w:bCs/>
          <w:sz w:val="24"/>
        </w:rPr>
        <w:t>压力调节：0-250mmHg，可预设工作压力，实际压力高于预设值，自动停转，低于预设值，自动启动；</w:t>
      </w:r>
    </w:p>
    <w:p w14:paraId="570A8BD2">
      <w:pPr>
        <w:spacing w:line="360" w:lineRule="auto"/>
        <w:jc w:val="left"/>
        <w:rPr>
          <w:rFonts w:hint="eastAsia" w:ascii="仿宋" w:hAnsi="仿宋" w:eastAsia="仿宋" w:cs="仿宋"/>
          <w:b w:val="0"/>
          <w:bCs/>
          <w:sz w:val="24"/>
        </w:rPr>
      </w:pPr>
      <w:r>
        <w:rPr>
          <w:rFonts w:hint="eastAsia" w:ascii="仿宋" w:hAnsi="仿宋" w:eastAsia="仿宋" w:cs="仿宋"/>
          <w:b w:val="0"/>
          <w:bCs/>
          <w:sz w:val="24"/>
        </w:rPr>
        <w:t>▲</w:t>
      </w:r>
      <w:r>
        <w:rPr>
          <w:rFonts w:hint="eastAsia" w:ascii="仿宋" w:hAnsi="仿宋" w:eastAsia="仿宋" w:cs="仿宋"/>
          <w:b w:val="0"/>
          <w:bCs/>
          <w:sz w:val="24"/>
          <w:lang w:val="en-US" w:eastAsia="zh-CN"/>
        </w:rPr>
        <w:t>2.</w:t>
      </w:r>
      <w:r>
        <w:rPr>
          <w:rFonts w:hint="eastAsia" w:ascii="仿宋" w:hAnsi="仿宋" w:eastAsia="仿宋" w:cs="仿宋"/>
          <w:b w:val="0"/>
          <w:bCs/>
          <w:sz w:val="24"/>
        </w:rPr>
        <w:t>流量调节：0-2200ml/min；</w:t>
      </w:r>
    </w:p>
    <w:p w14:paraId="1577548C">
      <w:pPr>
        <w:spacing w:line="360" w:lineRule="auto"/>
        <w:jc w:val="left"/>
        <w:rPr>
          <w:rFonts w:hint="eastAsia" w:ascii="仿宋" w:hAnsi="仿宋" w:eastAsia="仿宋" w:cs="仿宋"/>
          <w:b w:val="0"/>
          <w:bCs/>
          <w:sz w:val="24"/>
        </w:rPr>
      </w:pPr>
      <w:r>
        <w:rPr>
          <w:rFonts w:hint="eastAsia" w:ascii="仿宋" w:hAnsi="仿宋" w:eastAsia="仿宋" w:cs="仿宋"/>
          <w:b w:val="0"/>
          <w:bCs/>
          <w:sz w:val="24"/>
          <w:lang w:val="en-US" w:eastAsia="zh-CN"/>
        </w:rPr>
        <w:t>3.</w:t>
      </w:r>
      <w:r>
        <w:rPr>
          <w:rFonts w:hint="eastAsia" w:ascii="仿宋" w:hAnsi="仿宋" w:eastAsia="仿宋" w:cs="仿宋"/>
          <w:b w:val="0"/>
          <w:bCs/>
          <w:sz w:val="24"/>
        </w:rPr>
        <w:t>显示窗：具有预设压力和流量、实际压力和流量数码显示，全程实时监控工作压力和工作流量；</w:t>
      </w:r>
    </w:p>
    <w:p w14:paraId="1B24E456">
      <w:pPr>
        <w:spacing w:line="360" w:lineRule="auto"/>
        <w:jc w:val="left"/>
        <w:rPr>
          <w:rFonts w:hint="eastAsia" w:ascii="仿宋" w:hAnsi="仿宋" w:eastAsia="仿宋" w:cs="仿宋"/>
          <w:b w:val="0"/>
          <w:bCs/>
          <w:sz w:val="24"/>
        </w:rPr>
      </w:pPr>
      <w:r>
        <w:rPr>
          <w:rFonts w:hint="eastAsia" w:ascii="仿宋" w:hAnsi="仿宋" w:eastAsia="仿宋" w:cs="仿宋"/>
          <w:b w:val="0"/>
          <w:bCs/>
          <w:sz w:val="24"/>
          <w:lang w:val="en-US" w:eastAsia="zh-CN"/>
        </w:rPr>
        <w:t>4.</w:t>
      </w:r>
      <w:r>
        <w:rPr>
          <w:rFonts w:hint="eastAsia" w:ascii="仿宋" w:hAnsi="仿宋" w:eastAsia="仿宋" w:cs="仿宋"/>
          <w:b w:val="0"/>
          <w:bCs/>
          <w:sz w:val="24"/>
        </w:rPr>
        <w:t>工作模式</w:t>
      </w:r>
      <w:r>
        <w:rPr>
          <w:rFonts w:hint="eastAsia" w:ascii="仿宋" w:hAnsi="仿宋" w:eastAsia="仿宋" w:cs="仿宋"/>
          <w:b w:val="0"/>
          <w:bCs/>
          <w:sz w:val="24"/>
          <w:lang w:val="en-US" w:eastAsia="zh-CN"/>
        </w:rPr>
        <w:t>包括</w:t>
      </w:r>
      <w:r>
        <w:rPr>
          <w:rFonts w:hint="eastAsia" w:ascii="仿宋" w:hAnsi="仿宋" w:eastAsia="仿宋" w:cs="仿宋"/>
          <w:b w:val="0"/>
          <w:bCs/>
          <w:sz w:val="24"/>
        </w:rPr>
        <w:t>恒流</w:t>
      </w:r>
      <w:r>
        <w:rPr>
          <w:rFonts w:hint="eastAsia" w:ascii="仿宋" w:hAnsi="仿宋" w:eastAsia="仿宋" w:cs="仿宋"/>
          <w:b w:val="0"/>
          <w:bCs/>
          <w:sz w:val="24"/>
          <w:lang w:eastAsia="zh-CN"/>
        </w:rPr>
        <w:t>、</w:t>
      </w:r>
      <w:r>
        <w:rPr>
          <w:rFonts w:hint="eastAsia" w:ascii="仿宋" w:hAnsi="仿宋" w:eastAsia="仿宋" w:cs="仿宋"/>
          <w:b w:val="0"/>
          <w:bCs/>
          <w:sz w:val="24"/>
        </w:rPr>
        <w:t>脉冲</w:t>
      </w:r>
      <w:r>
        <w:rPr>
          <w:rFonts w:hint="eastAsia" w:ascii="仿宋" w:hAnsi="仿宋" w:eastAsia="仿宋" w:cs="仿宋"/>
          <w:b w:val="0"/>
          <w:bCs/>
          <w:sz w:val="24"/>
          <w:lang w:val="en-US" w:eastAsia="zh-CN"/>
        </w:rPr>
        <w:t>两种模式</w:t>
      </w:r>
      <w:r>
        <w:rPr>
          <w:rFonts w:hint="eastAsia" w:ascii="仿宋" w:hAnsi="仿宋" w:eastAsia="仿宋" w:cs="仿宋"/>
          <w:b w:val="0"/>
          <w:bCs/>
          <w:sz w:val="24"/>
        </w:rPr>
        <w:t>；</w:t>
      </w:r>
    </w:p>
    <w:p w14:paraId="374E0E9C">
      <w:pPr>
        <w:spacing w:line="360" w:lineRule="auto"/>
        <w:jc w:val="left"/>
        <w:rPr>
          <w:rFonts w:hint="eastAsia" w:ascii="仿宋" w:hAnsi="仿宋" w:eastAsia="仿宋" w:cs="仿宋"/>
          <w:b w:val="0"/>
          <w:bCs/>
          <w:sz w:val="24"/>
        </w:rPr>
      </w:pPr>
      <w:r>
        <w:rPr>
          <w:rFonts w:hint="eastAsia" w:ascii="仿宋" w:hAnsi="仿宋" w:eastAsia="仿宋" w:cs="仿宋"/>
          <w:b w:val="0"/>
          <w:bCs/>
          <w:sz w:val="24"/>
          <w:lang w:val="en-US" w:eastAsia="zh-CN"/>
        </w:rPr>
        <w:t>5.</w:t>
      </w:r>
      <w:r>
        <w:rPr>
          <w:rFonts w:hint="eastAsia" w:ascii="仿宋" w:hAnsi="仿宋" w:eastAsia="仿宋" w:cs="仿宋"/>
          <w:b w:val="0"/>
          <w:bCs/>
          <w:sz w:val="24"/>
        </w:rPr>
        <w:t>报警方式：声光报警；</w:t>
      </w:r>
    </w:p>
    <w:p w14:paraId="60713ED1">
      <w:pPr>
        <w:spacing w:line="360" w:lineRule="auto"/>
        <w:jc w:val="left"/>
        <w:rPr>
          <w:rFonts w:hint="eastAsia" w:ascii="仿宋" w:hAnsi="仿宋" w:eastAsia="仿宋" w:cs="仿宋"/>
          <w:b w:val="0"/>
          <w:bCs/>
          <w:sz w:val="24"/>
        </w:rPr>
      </w:pPr>
      <w:r>
        <w:rPr>
          <w:rFonts w:hint="eastAsia" w:ascii="仿宋" w:hAnsi="仿宋" w:eastAsia="仿宋" w:cs="仿宋"/>
          <w:b w:val="0"/>
          <w:bCs/>
          <w:sz w:val="24"/>
        </w:rPr>
        <w:t>▲</w:t>
      </w:r>
      <w:r>
        <w:rPr>
          <w:rFonts w:hint="eastAsia" w:ascii="仿宋" w:hAnsi="仿宋" w:eastAsia="仿宋" w:cs="仿宋"/>
          <w:b w:val="0"/>
          <w:bCs/>
          <w:sz w:val="24"/>
          <w:lang w:val="en-US" w:eastAsia="zh-CN"/>
        </w:rPr>
        <w:t>6.</w:t>
      </w:r>
      <w:r>
        <w:rPr>
          <w:rFonts w:hint="eastAsia" w:ascii="仿宋" w:hAnsi="仿宋" w:eastAsia="仿宋" w:cs="仿宋"/>
          <w:b w:val="0"/>
          <w:bCs/>
          <w:sz w:val="24"/>
        </w:rPr>
        <w:t>配件消毒：泵管及压力传感器均可浸泡、熏消、高温高压消毒灭菌；</w:t>
      </w:r>
    </w:p>
    <w:p w14:paraId="4A83F173">
      <w:pPr>
        <w:tabs>
          <w:tab w:val="left" w:pos="5220"/>
        </w:tabs>
        <w:spacing w:line="360" w:lineRule="auto"/>
        <w:rPr>
          <w:rFonts w:hint="eastAsia" w:ascii="仿宋" w:hAnsi="仿宋" w:eastAsia="仿宋" w:cs="仿宋"/>
          <w:b w:val="0"/>
          <w:bCs/>
          <w:sz w:val="24"/>
          <w:lang w:val="en-US" w:eastAsia="zh-CN"/>
        </w:rPr>
      </w:pP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7</w:t>
      </w:r>
      <w:r>
        <w:rPr>
          <w:rFonts w:hint="eastAsia" w:ascii="仿宋" w:hAnsi="仿宋" w:eastAsia="仿宋" w:cs="仿宋"/>
          <w:b w:val="0"/>
          <w:bCs/>
          <w:sz w:val="24"/>
          <w:lang w:val="en-US" w:eastAsia="zh-CN"/>
        </w:rPr>
        <w:t>.设备使用年限≥5年；</w:t>
      </w:r>
    </w:p>
    <w:p w14:paraId="44E472F6">
      <w:pPr>
        <w:tabs>
          <w:tab w:val="left" w:pos="5220"/>
        </w:tabs>
        <w:spacing w:line="360" w:lineRule="auto"/>
        <w:rPr>
          <w:rFonts w:hint="eastAsia" w:ascii="仿宋" w:hAnsi="仿宋" w:eastAsia="仿宋" w:cs="仿宋"/>
          <w:b w:val="0"/>
          <w:bCs/>
          <w:sz w:val="24"/>
          <w:lang w:val="en-US" w:eastAsia="zh-CN"/>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357E90E3">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w:t>
      </w:r>
      <w:r>
        <w:rPr>
          <w:rFonts w:hint="eastAsia" w:ascii="仿宋" w:hAnsi="仿宋" w:eastAsia="仿宋" w:cs="仿宋"/>
          <w:color w:val="000000" w:themeColor="text1"/>
          <w:sz w:val="24"/>
          <w:highlight w:val="none"/>
        </w:rPr>
        <w:t>票无误后一个月内支付合同总金额的</w:t>
      </w:r>
      <w:r>
        <w:rPr>
          <w:rFonts w:hint="eastAsia" w:ascii="仿宋" w:hAnsi="仿宋" w:eastAsia="仿宋" w:cs="仿宋"/>
          <w:color w:val="000000" w:themeColor="text1"/>
          <w:sz w:val="24"/>
          <w:highlight w:val="none"/>
          <w:lang w:val="en-US" w:eastAsia="zh-CN"/>
        </w:rPr>
        <w:t>9</w:t>
      </w:r>
      <w:r>
        <w:rPr>
          <w:rFonts w:hint="eastAsia" w:ascii="仿宋" w:hAnsi="仿宋" w:eastAsia="仿宋" w:cs="仿宋"/>
          <w:color w:val="000000" w:themeColor="text1"/>
          <w:sz w:val="24"/>
          <w:highlight w:val="none"/>
        </w:rPr>
        <w:t>5%；合同总金额的5%</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37174"/>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655</Words>
  <Characters>742</Characters>
  <Lines>5</Lines>
  <Paragraphs>1</Paragraphs>
  <TotalTime>0</TotalTime>
  <ScaleCrop>false</ScaleCrop>
  <LinksUpToDate>false</LinksUpToDate>
  <CharactersWithSpaces>826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2025-03-20T07:59:11Z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